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AE745" w14:textId="793F31F6" w:rsidR="00524E14" w:rsidRPr="00524E14" w:rsidRDefault="00524E14" w:rsidP="00524E14">
      <w:pPr>
        <w:widowControl w:val="0"/>
        <w:suppressAutoHyphens/>
        <w:autoSpaceDN w:val="0"/>
        <w:spacing w:line="240" w:lineRule="auto"/>
        <w:textAlignment w:val="baseline"/>
        <w:rPr>
          <w:rFonts w:ascii="Calibri" w:eastAsia="Arial Unicode MS" w:hAnsi="Calibri" w:cs="Calibri"/>
          <w:b/>
          <w:bCs/>
          <w:kern w:val="3"/>
          <w:sz w:val="32"/>
          <w:szCs w:val="32"/>
          <w:lang w:eastAsia="nl-NL"/>
          <w14:ligatures w14:val="none"/>
        </w:rPr>
      </w:pPr>
      <w:r w:rsidRPr="00524E14">
        <w:rPr>
          <w:rFonts w:ascii="Calibri" w:eastAsia="Aptos" w:hAnsi="Calibri" w:cs="Calibri"/>
          <w:b/>
          <w:bCs/>
          <w:sz w:val="32"/>
          <w:szCs w:val="32"/>
          <w:lang w:eastAsia="nl-NL"/>
        </w:rPr>
        <w:t xml:space="preserve">Bijlage 4: </w:t>
      </w:r>
      <w:bookmarkStart w:id="0" w:name="_Hlk165042140"/>
      <w:r w:rsidRPr="00524E14">
        <w:rPr>
          <w:rFonts w:ascii="Calibri" w:eastAsia="Arial Unicode MS" w:hAnsi="Calibri" w:cs="Calibri"/>
          <w:b/>
          <w:bCs/>
          <w:kern w:val="3"/>
          <w:sz w:val="32"/>
          <w:szCs w:val="32"/>
          <w:lang w:eastAsia="nl-NL"/>
          <w14:ligatures w14:val="none"/>
        </w:rPr>
        <w:t>Verklaring inzake VERORDENING (EU) 2022/576</w:t>
      </w:r>
      <w:bookmarkEnd w:id="0"/>
    </w:p>
    <w:p w14:paraId="42B6F71E"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b/>
          <w:bCs/>
          <w:kern w:val="3"/>
          <w:sz w:val="28"/>
          <w:szCs w:val="28"/>
          <w:lang w:eastAsia="nl-NL"/>
          <w14:ligatures w14:val="none"/>
        </w:rPr>
      </w:pPr>
      <w:r w:rsidRPr="00524E14">
        <w:rPr>
          <w:rFonts w:ascii="Calibri" w:eastAsia="Arial Unicode MS" w:hAnsi="Calibri" w:cs="Calibri"/>
          <w:b/>
          <w:bCs/>
          <w:kern w:val="3"/>
          <w:sz w:val="28"/>
          <w:szCs w:val="28"/>
          <w:lang w:eastAsia="nl-NL"/>
          <w14:ligatures w14:val="none"/>
        </w:rPr>
        <w:t xml:space="preserve">Ontwerp, realisatie en onderhoud parkeergarage Burgemeester Kuperusplein </w:t>
      </w:r>
      <w:r w:rsidRPr="00524E14">
        <w:rPr>
          <w:rFonts w:ascii="Calibri" w:eastAsia="Arial Unicode MS" w:hAnsi="Calibri" w:cs="Calibri"/>
          <w:b/>
          <w:bCs/>
          <w:kern w:val="3"/>
          <w:sz w:val="28"/>
          <w:szCs w:val="28"/>
          <w:lang w:eastAsia="nl-NL"/>
          <w14:ligatures w14:val="none"/>
        </w:rPr>
        <w:br/>
        <w:t>te Heerenveen</w:t>
      </w:r>
    </w:p>
    <w:p w14:paraId="00331B73"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 xml:space="preserve">Gegevens van de onderneming die inschrijft op de uitvoering van bovengenoemde opdracht: </w:t>
      </w:r>
    </w:p>
    <w:tbl>
      <w:tblPr>
        <w:tblStyle w:val="Onopgemaaktetabel21"/>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524E14" w:rsidRPr="00524E14" w14:paraId="6F0F4ED1" w14:textId="77777777" w:rsidTr="00FD17B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43B0C200" w14:textId="77777777" w:rsidR="00524E14" w:rsidRPr="00524E14" w:rsidRDefault="00524E14" w:rsidP="00524E14">
            <w:pPr>
              <w:rPr>
                <w:rFonts w:ascii="Calibri" w:eastAsia="Calibri" w:hAnsi="Calibri" w:cs="Calibri"/>
                <w:sz w:val="22"/>
              </w:rPr>
            </w:pPr>
            <w:r w:rsidRPr="00524E14">
              <w:rPr>
                <w:rFonts w:ascii="Calibri" w:eastAsia="Calibri" w:hAnsi="Calibri" w:cs="Calibri"/>
                <w:sz w:val="22"/>
              </w:rPr>
              <w:t>Naam:</w:t>
            </w:r>
          </w:p>
        </w:tc>
      </w:tr>
      <w:tr w:rsidR="00524E14" w:rsidRPr="00524E14" w14:paraId="3FE64C41" w14:textId="77777777" w:rsidTr="00FD17B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394FA7D4" w14:textId="77777777" w:rsidR="00524E14" w:rsidRPr="00524E14" w:rsidRDefault="00524E14" w:rsidP="00524E14">
            <w:pPr>
              <w:rPr>
                <w:rFonts w:ascii="Calibri" w:eastAsia="Calibri" w:hAnsi="Calibri" w:cs="Calibri"/>
                <w:sz w:val="22"/>
              </w:rPr>
            </w:pPr>
            <w:r w:rsidRPr="00524E14">
              <w:rPr>
                <w:rFonts w:ascii="Calibri" w:eastAsia="Calibri" w:hAnsi="Calibri" w:cs="Calibri"/>
                <w:sz w:val="22"/>
              </w:rPr>
              <w:t>Adres:</w:t>
            </w:r>
          </w:p>
        </w:tc>
      </w:tr>
      <w:tr w:rsidR="00524E14" w:rsidRPr="00524E14" w14:paraId="305D7553" w14:textId="77777777" w:rsidTr="00FD17B1">
        <w:trPr>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01082419" w14:textId="77777777" w:rsidR="00524E14" w:rsidRPr="00524E14" w:rsidRDefault="00524E14" w:rsidP="00524E14">
            <w:pPr>
              <w:rPr>
                <w:rFonts w:ascii="Calibri" w:eastAsia="Calibri" w:hAnsi="Calibri" w:cs="Calibri"/>
                <w:sz w:val="22"/>
              </w:rPr>
            </w:pPr>
            <w:r w:rsidRPr="00524E14">
              <w:rPr>
                <w:rFonts w:ascii="Calibri" w:eastAsia="Calibri" w:hAnsi="Calibri" w:cs="Calibri"/>
                <w:sz w:val="22"/>
              </w:rPr>
              <w:t>Postcode + Plaats:</w:t>
            </w:r>
          </w:p>
        </w:tc>
      </w:tr>
      <w:tr w:rsidR="00524E14" w:rsidRPr="00524E14" w14:paraId="7808AECC" w14:textId="77777777" w:rsidTr="00FD17B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0C6ACB5F" w14:textId="77777777" w:rsidR="00524E14" w:rsidRPr="00524E14" w:rsidRDefault="00524E14" w:rsidP="00524E14">
            <w:pPr>
              <w:rPr>
                <w:rFonts w:ascii="Calibri" w:eastAsia="Calibri" w:hAnsi="Calibri" w:cs="Calibri"/>
                <w:sz w:val="22"/>
              </w:rPr>
            </w:pPr>
            <w:r w:rsidRPr="00524E14">
              <w:rPr>
                <w:rFonts w:ascii="Calibri" w:eastAsia="Calibri" w:hAnsi="Calibri" w:cs="Calibri"/>
                <w:sz w:val="22"/>
              </w:rPr>
              <w:t xml:space="preserve">Inschrijvingsnummer Kamer van Koophandel: </w:t>
            </w:r>
          </w:p>
        </w:tc>
      </w:tr>
    </w:tbl>
    <w:p w14:paraId="0026C1E9"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p>
    <w:p w14:paraId="69E9B1D4"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Contactpersoon van de onderneming:</w:t>
      </w:r>
    </w:p>
    <w:tbl>
      <w:tblPr>
        <w:tblStyle w:val="Onopgemaaktetabel21"/>
        <w:tblW w:w="90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60"/>
      </w:tblGrid>
      <w:tr w:rsidR="00524E14" w:rsidRPr="00524E14" w14:paraId="5A841F28" w14:textId="77777777" w:rsidTr="00FD17B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4557F5F9" w14:textId="77777777" w:rsidR="00524E14" w:rsidRPr="00524E14" w:rsidRDefault="00524E14" w:rsidP="00524E14">
            <w:pPr>
              <w:rPr>
                <w:rFonts w:ascii="Calibri" w:eastAsia="Calibri" w:hAnsi="Calibri" w:cs="Calibri"/>
                <w:sz w:val="22"/>
              </w:rPr>
            </w:pPr>
            <w:r w:rsidRPr="00524E14">
              <w:rPr>
                <w:rFonts w:ascii="Calibri" w:eastAsia="Calibri" w:hAnsi="Calibri" w:cs="Calibri"/>
                <w:sz w:val="22"/>
              </w:rPr>
              <w:t>Naam:</w:t>
            </w:r>
          </w:p>
        </w:tc>
      </w:tr>
      <w:tr w:rsidR="00524E14" w:rsidRPr="00524E14" w14:paraId="7CB6A541" w14:textId="77777777" w:rsidTr="00524E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6" w:space="0" w:color="auto"/>
              <w:bottom w:val="single" w:sz="6" w:space="0" w:color="7F7F7F"/>
              <w:right w:val="single" w:sz="6" w:space="0" w:color="auto"/>
            </w:tcBorders>
            <w:tcMar>
              <w:top w:w="0" w:type="dxa"/>
              <w:left w:w="105" w:type="dxa"/>
              <w:bottom w:w="0" w:type="dxa"/>
              <w:right w:w="105" w:type="dxa"/>
            </w:tcMar>
            <w:hideMark/>
          </w:tcPr>
          <w:p w14:paraId="19AC293C" w14:textId="77777777" w:rsidR="00524E14" w:rsidRPr="00524E14" w:rsidRDefault="00524E14" w:rsidP="00524E14">
            <w:pPr>
              <w:rPr>
                <w:rFonts w:ascii="Calibri" w:eastAsia="Calibri" w:hAnsi="Calibri" w:cs="Calibri"/>
                <w:sz w:val="22"/>
              </w:rPr>
            </w:pPr>
            <w:r w:rsidRPr="00524E14">
              <w:rPr>
                <w:rFonts w:ascii="Calibri" w:eastAsia="Calibri" w:hAnsi="Calibri" w:cs="Calibri"/>
                <w:sz w:val="22"/>
              </w:rPr>
              <w:t>Emailadres:</w:t>
            </w:r>
          </w:p>
        </w:tc>
      </w:tr>
      <w:tr w:rsidR="00524E14" w:rsidRPr="00524E14" w14:paraId="315EF21E" w14:textId="77777777" w:rsidTr="00FD17B1">
        <w:trPr>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05EEB33E" w14:textId="77777777" w:rsidR="00524E14" w:rsidRPr="00524E14" w:rsidRDefault="00524E14" w:rsidP="00524E14">
            <w:pPr>
              <w:rPr>
                <w:rFonts w:ascii="Calibri" w:eastAsia="Calibri" w:hAnsi="Calibri" w:cs="Calibri"/>
                <w:sz w:val="22"/>
              </w:rPr>
            </w:pPr>
            <w:r w:rsidRPr="00524E14">
              <w:rPr>
                <w:rFonts w:ascii="Calibri" w:eastAsia="Calibri" w:hAnsi="Calibri" w:cs="Calibri"/>
                <w:sz w:val="22"/>
              </w:rPr>
              <w:t>Telefoonnummer:</w:t>
            </w:r>
          </w:p>
        </w:tc>
      </w:tr>
    </w:tbl>
    <w:p w14:paraId="227B4344"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p>
    <w:p w14:paraId="6DD03D6D"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 xml:space="preserve">Ondergetekende verklaart naar eer en geweten dat er geen sprake is van Russische betrokkenheid bij de uitvoering van deze overeenkomst die de drempels van artikel 5 </w:t>
      </w:r>
      <w:proofErr w:type="spellStart"/>
      <w:r w:rsidRPr="00524E14">
        <w:rPr>
          <w:rFonts w:ascii="Calibri" w:eastAsia="Arial Unicode MS" w:hAnsi="Calibri" w:cs="Calibri"/>
          <w:kern w:val="3"/>
          <w:sz w:val="22"/>
          <w:lang w:eastAsia="nl-NL"/>
          <w14:ligatures w14:val="none"/>
        </w:rPr>
        <w:t>duodecies</w:t>
      </w:r>
      <w:proofErr w:type="spellEnd"/>
      <w:r w:rsidRPr="00524E14">
        <w:rPr>
          <w:rFonts w:ascii="Calibri" w:eastAsia="Arial Unicode MS" w:hAnsi="Calibri" w:cs="Calibri"/>
          <w:kern w:val="3"/>
          <w:sz w:val="22"/>
          <w:lang w:eastAsia="nl-NL"/>
          <w14:ligatures w14:val="none"/>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8D16180"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Ondergetekende verklaart in het bijzonder dat:</w:t>
      </w:r>
    </w:p>
    <w:p w14:paraId="439662B6" w14:textId="77777777" w:rsidR="00524E14" w:rsidRPr="00524E14" w:rsidRDefault="00524E14" w:rsidP="00524E14">
      <w:pPr>
        <w:widowControl w:val="0"/>
        <w:numPr>
          <w:ilvl w:val="0"/>
          <w:numId w:val="1"/>
        </w:numPr>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B55B994" w14:textId="77777777" w:rsidR="00524E14" w:rsidRPr="00524E14" w:rsidRDefault="00524E14" w:rsidP="00524E14">
      <w:pPr>
        <w:widowControl w:val="0"/>
        <w:numPr>
          <w:ilvl w:val="0"/>
          <w:numId w:val="1"/>
        </w:numPr>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2BD5E53" w14:textId="77777777" w:rsidR="00524E14" w:rsidRPr="00524E14" w:rsidRDefault="00524E14" w:rsidP="00524E14">
      <w:pPr>
        <w:widowControl w:val="0"/>
        <w:numPr>
          <w:ilvl w:val="0"/>
          <w:numId w:val="1"/>
        </w:numPr>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noch ik noch de onderneming die ik vertegenwoordig een (rechts)persoon (gevestigd in Rusland of een ander land) is die handelt in belang van of op aanwijzing van een Russische partij, zoals bedoeld onder a) en b);</w:t>
      </w:r>
    </w:p>
    <w:p w14:paraId="55D85DDC" w14:textId="77777777" w:rsidR="00524E14" w:rsidRPr="00524E14" w:rsidRDefault="00524E14" w:rsidP="00524E14">
      <w:pPr>
        <w:widowControl w:val="0"/>
        <w:numPr>
          <w:ilvl w:val="0"/>
          <w:numId w:val="1"/>
        </w:numPr>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95943D"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p>
    <w:p w14:paraId="4D64E7C3"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 xml:space="preserve">Aldus verklaard d.d. </w:t>
      </w:r>
      <w:r w:rsidRPr="00524E14">
        <w:rPr>
          <w:rFonts w:ascii="Calibri" w:eastAsia="Arial Unicode MS" w:hAnsi="Calibri" w:cs="Calibri"/>
          <w:kern w:val="3"/>
          <w:sz w:val="22"/>
          <w:lang w:eastAsia="nl-NL"/>
          <w14:ligatures w14:val="none"/>
        </w:rPr>
        <w:tab/>
        <w:t>……………..……………………</w:t>
      </w:r>
    </w:p>
    <w:p w14:paraId="331C0A7E"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p>
    <w:tbl>
      <w:tblPr>
        <w:tblW w:w="8431" w:type="dxa"/>
        <w:tblInd w:w="-142" w:type="dxa"/>
        <w:tblLook w:val="01E0" w:firstRow="1" w:lastRow="1" w:firstColumn="1" w:lastColumn="1" w:noHBand="0" w:noVBand="0"/>
      </w:tblPr>
      <w:tblGrid>
        <w:gridCol w:w="3261"/>
        <w:gridCol w:w="5170"/>
      </w:tblGrid>
      <w:tr w:rsidR="00524E14" w:rsidRPr="00524E14" w14:paraId="676F47EC" w14:textId="77777777" w:rsidTr="00FD17B1">
        <w:tc>
          <w:tcPr>
            <w:tcW w:w="3261" w:type="dxa"/>
          </w:tcPr>
          <w:p w14:paraId="55CB57C4"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w:t>
            </w:r>
            <w:r w:rsidRPr="00524E14">
              <w:rPr>
                <w:rFonts w:ascii="Calibri" w:eastAsia="Arial Unicode MS" w:hAnsi="Calibri" w:cs="Calibri"/>
                <w:kern w:val="3"/>
                <w:sz w:val="22"/>
                <w:lang w:eastAsia="nl-NL"/>
                <w14:ligatures w14:val="none"/>
              </w:rPr>
              <w:tab/>
            </w:r>
          </w:p>
          <w:p w14:paraId="74F2EBCB"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p>
        </w:tc>
        <w:tc>
          <w:tcPr>
            <w:tcW w:w="5170" w:type="dxa"/>
          </w:tcPr>
          <w:p w14:paraId="264CB2AC"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(naam rechtsgeldig vertegenwoordiger)</w:t>
            </w:r>
          </w:p>
        </w:tc>
      </w:tr>
      <w:tr w:rsidR="00524E14" w:rsidRPr="00524E14" w14:paraId="12C34092" w14:textId="77777777" w:rsidTr="00FD17B1">
        <w:trPr>
          <w:trHeight w:val="70"/>
        </w:trPr>
        <w:tc>
          <w:tcPr>
            <w:tcW w:w="3261" w:type="dxa"/>
          </w:tcPr>
          <w:p w14:paraId="332727F7"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w:t>
            </w:r>
          </w:p>
          <w:p w14:paraId="0034F28B"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p>
          <w:p w14:paraId="0A4980BC"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p>
          <w:p w14:paraId="40DC75A7"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p>
        </w:tc>
        <w:tc>
          <w:tcPr>
            <w:tcW w:w="5170" w:type="dxa"/>
            <w:hideMark/>
          </w:tcPr>
          <w:p w14:paraId="649A6937"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(functie)</w:t>
            </w:r>
          </w:p>
        </w:tc>
      </w:tr>
      <w:tr w:rsidR="00524E14" w:rsidRPr="00524E14" w14:paraId="597F25D7" w14:textId="77777777" w:rsidTr="00FD17B1">
        <w:tc>
          <w:tcPr>
            <w:tcW w:w="3261" w:type="dxa"/>
          </w:tcPr>
          <w:p w14:paraId="6790CF7E"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w:t>
            </w:r>
          </w:p>
        </w:tc>
        <w:tc>
          <w:tcPr>
            <w:tcW w:w="5170" w:type="dxa"/>
            <w:hideMark/>
          </w:tcPr>
          <w:p w14:paraId="3975064A"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Calibri"/>
                <w:kern w:val="3"/>
                <w:sz w:val="22"/>
                <w:lang w:eastAsia="nl-NL"/>
                <w14:ligatures w14:val="none"/>
              </w:rPr>
            </w:pPr>
            <w:r w:rsidRPr="00524E14">
              <w:rPr>
                <w:rFonts w:ascii="Calibri" w:eastAsia="Arial Unicode MS" w:hAnsi="Calibri" w:cs="Calibri"/>
                <w:kern w:val="3"/>
                <w:sz w:val="22"/>
                <w:lang w:eastAsia="nl-NL"/>
                <w14:ligatures w14:val="none"/>
              </w:rPr>
              <w:t>(handtekening)</w:t>
            </w:r>
          </w:p>
        </w:tc>
      </w:tr>
    </w:tbl>
    <w:p w14:paraId="13382D61" w14:textId="77777777" w:rsidR="00DB1C17" w:rsidRDefault="00DB1C17"/>
    <w:sectPr w:rsidR="00DB1C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986C56"/>
    <w:multiLevelType w:val="hybridMultilevel"/>
    <w:tmpl w:val="47E23E74"/>
    <w:lvl w:ilvl="0" w:tplc="479C8602">
      <w:start w:val="1"/>
      <w:numFmt w:val="lowerLetter"/>
      <w:lvlText w:val="(%1)"/>
      <w:lvlJc w:val="left"/>
      <w:pPr>
        <w:ind w:left="360" w:hanging="360"/>
      </w:pPr>
      <w:rPr>
        <w:rFonts w:asciiTheme="minorHAnsi" w:eastAsiaTheme="minorEastAsia" w:hAnsiTheme="minorHAnsi" w:cstheme="minorHAnsi"/>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num w:numId="1" w16cid:durableId="558321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14"/>
    <w:rsid w:val="001D6049"/>
    <w:rsid w:val="001F624F"/>
    <w:rsid w:val="00524E14"/>
    <w:rsid w:val="007F1994"/>
    <w:rsid w:val="00D35727"/>
    <w:rsid w:val="00DB1C17"/>
    <w:rsid w:val="00DD14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DB6EC"/>
  <w15:chartTrackingRefBased/>
  <w15:docId w15:val="{47E712F0-58F5-474B-BCD7-69D1B3CE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1C17"/>
    <w:pPr>
      <w:spacing w:after="0"/>
    </w:pPr>
    <w:rPr>
      <w:rFonts w:ascii="Verdana" w:hAnsi="Verdana"/>
      <w:sz w:val="20"/>
    </w:rPr>
  </w:style>
  <w:style w:type="paragraph" w:styleId="Kop1">
    <w:name w:val="heading 1"/>
    <w:basedOn w:val="Standaard"/>
    <w:next w:val="Standaard"/>
    <w:link w:val="Kop1Char"/>
    <w:uiPriority w:val="9"/>
    <w:qFormat/>
    <w:rsid w:val="00524E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524E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24E1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24E1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524E14"/>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524E14"/>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524E14"/>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524E14"/>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524E14"/>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24E1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24E1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24E1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24E14"/>
    <w:rPr>
      <w:rFonts w:eastAsiaTheme="majorEastAsia" w:cstheme="majorBidi"/>
      <w:i/>
      <w:iCs/>
      <w:color w:val="0F4761" w:themeColor="accent1" w:themeShade="BF"/>
      <w:sz w:val="20"/>
    </w:rPr>
  </w:style>
  <w:style w:type="character" w:customStyle="1" w:styleId="Kop5Char">
    <w:name w:val="Kop 5 Char"/>
    <w:basedOn w:val="Standaardalinea-lettertype"/>
    <w:link w:val="Kop5"/>
    <w:uiPriority w:val="9"/>
    <w:semiHidden/>
    <w:rsid w:val="00524E14"/>
    <w:rPr>
      <w:rFonts w:eastAsiaTheme="majorEastAsia" w:cstheme="majorBidi"/>
      <w:color w:val="0F4761" w:themeColor="accent1" w:themeShade="BF"/>
      <w:sz w:val="20"/>
    </w:rPr>
  </w:style>
  <w:style w:type="character" w:customStyle="1" w:styleId="Kop6Char">
    <w:name w:val="Kop 6 Char"/>
    <w:basedOn w:val="Standaardalinea-lettertype"/>
    <w:link w:val="Kop6"/>
    <w:uiPriority w:val="9"/>
    <w:semiHidden/>
    <w:rsid w:val="00524E14"/>
    <w:rPr>
      <w:rFonts w:eastAsiaTheme="majorEastAsia" w:cstheme="majorBidi"/>
      <w:i/>
      <w:iCs/>
      <w:color w:val="595959" w:themeColor="text1" w:themeTint="A6"/>
      <w:sz w:val="20"/>
    </w:rPr>
  </w:style>
  <w:style w:type="character" w:customStyle="1" w:styleId="Kop7Char">
    <w:name w:val="Kop 7 Char"/>
    <w:basedOn w:val="Standaardalinea-lettertype"/>
    <w:link w:val="Kop7"/>
    <w:uiPriority w:val="9"/>
    <w:semiHidden/>
    <w:rsid w:val="00524E14"/>
    <w:rPr>
      <w:rFonts w:eastAsiaTheme="majorEastAsia" w:cstheme="majorBidi"/>
      <w:color w:val="595959" w:themeColor="text1" w:themeTint="A6"/>
      <w:sz w:val="20"/>
    </w:rPr>
  </w:style>
  <w:style w:type="character" w:customStyle="1" w:styleId="Kop8Char">
    <w:name w:val="Kop 8 Char"/>
    <w:basedOn w:val="Standaardalinea-lettertype"/>
    <w:link w:val="Kop8"/>
    <w:uiPriority w:val="9"/>
    <w:semiHidden/>
    <w:rsid w:val="00524E14"/>
    <w:rPr>
      <w:rFonts w:eastAsiaTheme="majorEastAsia" w:cstheme="majorBidi"/>
      <w:i/>
      <w:iCs/>
      <w:color w:val="272727" w:themeColor="text1" w:themeTint="D8"/>
      <w:sz w:val="20"/>
    </w:rPr>
  </w:style>
  <w:style w:type="character" w:customStyle="1" w:styleId="Kop9Char">
    <w:name w:val="Kop 9 Char"/>
    <w:basedOn w:val="Standaardalinea-lettertype"/>
    <w:link w:val="Kop9"/>
    <w:uiPriority w:val="9"/>
    <w:semiHidden/>
    <w:rsid w:val="00524E14"/>
    <w:rPr>
      <w:rFonts w:eastAsiaTheme="majorEastAsia" w:cstheme="majorBidi"/>
      <w:color w:val="272727" w:themeColor="text1" w:themeTint="D8"/>
      <w:sz w:val="20"/>
    </w:rPr>
  </w:style>
  <w:style w:type="paragraph" w:styleId="Titel">
    <w:name w:val="Title"/>
    <w:basedOn w:val="Standaard"/>
    <w:next w:val="Standaard"/>
    <w:link w:val="TitelChar"/>
    <w:uiPriority w:val="10"/>
    <w:qFormat/>
    <w:rsid w:val="00524E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24E1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24E1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24E1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24E1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524E14"/>
    <w:rPr>
      <w:rFonts w:ascii="Verdana" w:hAnsi="Verdana"/>
      <w:i/>
      <w:iCs/>
      <w:color w:val="404040" w:themeColor="text1" w:themeTint="BF"/>
      <w:sz w:val="20"/>
    </w:rPr>
  </w:style>
  <w:style w:type="paragraph" w:styleId="Lijstalinea">
    <w:name w:val="List Paragraph"/>
    <w:basedOn w:val="Standaard"/>
    <w:uiPriority w:val="34"/>
    <w:qFormat/>
    <w:rsid w:val="00524E14"/>
    <w:pPr>
      <w:ind w:left="720"/>
      <w:contextualSpacing/>
    </w:pPr>
  </w:style>
  <w:style w:type="character" w:styleId="Intensievebenadrukking">
    <w:name w:val="Intense Emphasis"/>
    <w:basedOn w:val="Standaardalinea-lettertype"/>
    <w:uiPriority w:val="21"/>
    <w:qFormat/>
    <w:rsid w:val="00524E14"/>
    <w:rPr>
      <w:i/>
      <w:iCs/>
      <w:color w:val="0F4761" w:themeColor="accent1" w:themeShade="BF"/>
    </w:rPr>
  </w:style>
  <w:style w:type="paragraph" w:styleId="Duidelijkcitaat">
    <w:name w:val="Intense Quote"/>
    <w:basedOn w:val="Standaard"/>
    <w:next w:val="Standaard"/>
    <w:link w:val="DuidelijkcitaatChar"/>
    <w:uiPriority w:val="30"/>
    <w:qFormat/>
    <w:rsid w:val="00524E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24E14"/>
    <w:rPr>
      <w:rFonts w:ascii="Verdana" w:hAnsi="Verdana"/>
      <w:i/>
      <w:iCs/>
      <w:color w:val="0F4761" w:themeColor="accent1" w:themeShade="BF"/>
      <w:sz w:val="20"/>
    </w:rPr>
  </w:style>
  <w:style w:type="character" w:styleId="Intensieveverwijzing">
    <w:name w:val="Intense Reference"/>
    <w:basedOn w:val="Standaardalinea-lettertype"/>
    <w:uiPriority w:val="32"/>
    <w:qFormat/>
    <w:rsid w:val="00524E14"/>
    <w:rPr>
      <w:b/>
      <w:bCs/>
      <w:smallCaps/>
      <w:color w:val="0F4761" w:themeColor="accent1" w:themeShade="BF"/>
      <w:spacing w:val="5"/>
    </w:rPr>
  </w:style>
  <w:style w:type="table" w:customStyle="1" w:styleId="AGTableClean">
    <w:name w:val="AG_TableClean"/>
    <w:basedOn w:val="Standaardtabel"/>
    <w:uiPriority w:val="99"/>
    <w:rsid w:val="00524E14"/>
    <w:pPr>
      <w:spacing w:after="0" w:line="240" w:lineRule="auto"/>
    </w:pPr>
    <w:rPr>
      <w:rFonts w:eastAsia="MS Mincho"/>
      <w:color w:val="000000"/>
      <w:kern w:val="0"/>
      <w:sz w:val="20"/>
      <w:szCs w:val="22"/>
      <w:lang w:eastAsia="nl-NL"/>
      <w14:ligatures w14:val="none"/>
    </w:rPr>
    <w:tblPr>
      <w:tblCellMar>
        <w:left w:w="0" w:type="dxa"/>
      </w:tblCellMar>
    </w:tblPr>
  </w:style>
  <w:style w:type="table" w:customStyle="1" w:styleId="Onopgemaaktetabel21">
    <w:name w:val="Onopgemaakte tabel 21"/>
    <w:basedOn w:val="Standaardtabel"/>
    <w:next w:val="Onopgemaaktetabel2"/>
    <w:uiPriority w:val="42"/>
    <w:rsid w:val="00524E14"/>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Onopgemaaktetabel2">
    <w:name w:val="Plain Table 2"/>
    <w:basedOn w:val="Standaardtabel"/>
    <w:uiPriority w:val="42"/>
    <w:rsid w:val="00524E1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jectNumber xmlns="59a7438c-9982-450e-83e5-3bb32d233e2f">0502185.100</Project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9F8D73F204B24FB2D583AA625E8C5C" ma:contentTypeVersion="4" ma:contentTypeDescription="Create a new document." ma:contentTypeScope="" ma:versionID="c1ee4333ce258357cd9999fabb979007">
  <xsd:schema xmlns:xsd="http://www.w3.org/2001/XMLSchema" xmlns:xs="http://www.w3.org/2001/XMLSchema" xmlns:p="http://schemas.microsoft.com/office/2006/metadata/properties" xmlns:ns2="59a7438c-9982-450e-83e5-3bb32d233e2f" xmlns:ns3="07ab2a66-d26d-4a4c-b7fb-38568ca22b7f" targetNamespace="http://schemas.microsoft.com/office/2006/metadata/properties" ma:root="true" ma:fieldsID="2e905f8ce30efc15e3a0296247e1d1ca" ns2:_="" ns3:_="">
    <xsd:import namespace="59a7438c-9982-450e-83e5-3bb32d233e2f"/>
    <xsd:import namespace="07ab2a66-d26d-4a4c-b7fb-38568ca22b7f"/>
    <xsd:element name="properties">
      <xsd:complexType>
        <xsd:sequence>
          <xsd:element name="documentManagement">
            <xsd:complexType>
              <xsd:all>
                <xsd:element ref="ns2:ProjectNumber"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7438c-9982-450e-83e5-3bb32d233e2f" elementFormDefault="qualified">
    <xsd:import namespace="http://schemas.microsoft.com/office/2006/documentManagement/types"/>
    <xsd:import namespace="http://schemas.microsoft.com/office/infopath/2007/PartnerControls"/>
    <xsd:element name="ProjectNumber" ma:index="8" nillable="true" ma:displayName="Projectnummer" ma:default="0502185.100" ma:internalName="Project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ab2a66-d26d-4a4c-b7fb-38568ca22b7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9BDA3C-A5F1-422B-A0C7-77520996EE15}">
  <ds:schemaRefs>
    <ds:schemaRef ds:uri="http://schemas.microsoft.com/office/2006/metadata/properties"/>
    <ds:schemaRef ds:uri="http://schemas.microsoft.com/office/infopath/2007/PartnerControls"/>
    <ds:schemaRef ds:uri="59a7438c-9982-450e-83e5-3bb32d233e2f"/>
  </ds:schemaRefs>
</ds:datastoreItem>
</file>

<file path=customXml/itemProps2.xml><?xml version="1.0" encoding="utf-8"?>
<ds:datastoreItem xmlns:ds="http://schemas.openxmlformats.org/officeDocument/2006/customXml" ds:itemID="{CA194CBB-0B63-4633-AC4C-9F72A5ED1601}">
  <ds:schemaRefs>
    <ds:schemaRef ds:uri="http://schemas.microsoft.com/sharepoint/v3/contenttype/forms"/>
  </ds:schemaRefs>
</ds:datastoreItem>
</file>

<file path=customXml/itemProps3.xml><?xml version="1.0" encoding="utf-8"?>
<ds:datastoreItem xmlns:ds="http://schemas.openxmlformats.org/officeDocument/2006/customXml" ds:itemID="{5C4D328D-A2FC-4305-97D3-391C222EC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7438c-9982-450e-83e5-3bb32d233e2f"/>
    <ds:schemaRef ds:uri="07ab2a66-d26d-4a4c-b7fb-38568ca22b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1722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Boontjes, Jaap</dc:creator>
  <cp:keywords/>
  <dc:description/>
  <cp:lastModifiedBy>Grietsje van der Heide-Wijma</cp:lastModifiedBy>
  <cp:revision>4</cp:revision>
  <dcterms:created xsi:type="dcterms:W3CDTF">2025-07-15T09:09:00Z</dcterms:created>
  <dcterms:modified xsi:type="dcterms:W3CDTF">2025-07-15T09:12:00Z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0x010100ED9F8D73F204B24FB2D583AA625E8C5C</vt:lpwstr>
  </property>
</Properties>
</file>